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C0" w:rsidRPr="00AE75C9" w:rsidRDefault="003220C0" w:rsidP="00727F75">
      <w:pPr>
        <w:spacing w:line="360" w:lineRule="auto"/>
        <w:jc w:val="center"/>
      </w:pPr>
      <w:r w:rsidRPr="00AE75C9">
        <w:t>ORDENANZA</w:t>
      </w:r>
      <w:r w:rsidR="00727F75" w:rsidRPr="00AE75C9">
        <w:rPr>
          <w:rFonts w:ascii="Verdana" w:hAnsi="Verdana"/>
          <w:sz w:val="56"/>
          <w:szCs w:val="56"/>
        </w:rPr>
        <w:t xml:space="preserve"> </w:t>
      </w:r>
      <w:r w:rsidRPr="00AE75C9">
        <w:rPr>
          <w:szCs w:val="24"/>
        </w:rPr>
        <w:t xml:space="preserve">XIX </w:t>
      </w:r>
      <w:r w:rsidR="00727F75" w:rsidRPr="00AE75C9">
        <w:rPr>
          <w:szCs w:val="24"/>
        </w:rPr>
        <w:t xml:space="preserve">- </w:t>
      </w:r>
      <w:r w:rsidRPr="00AE75C9">
        <w:rPr>
          <w:szCs w:val="24"/>
        </w:rPr>
        <w:t>Nº 18</w:t>
      </w:r>
      <w:bookmarkStart w:id="0" w:name="_GoBack"/>
      <w:bookmarkEnd w:id="0"/>
    </w:p>
    <w:p w:rsidR="003220C0" w:rsidRPr="00AE75C9" w:rsidRDefault="003220C0" w:rsidP="00727F75">
      <w:pPr>
        <w:spacing w:line="360" w:lineRule="auto"/>
        <w:jc w:val="center"/>
      </w:pPr>
      <w:r w:rsidRPr="00AE75C9">
        <w:t>ANEXO I</w:t>
      </w:r>
    </w:p>
    <w:p w:rsidR="00727F75" w:rsidRPr="00AE75C9" w:rsidRDefault="00727F75" w:rsidP="003220C0">
      <w:pPr>
        <w:spacing w:line="360" w:lineRule="auto"/>
        <w:jc w:val="center"/>
      </w:pPr>
    </w:p>
    <w:p w:rsidR="003220C0" w:rsidRPr="00A60A36" w:rsidRDefault="003220C0" w:rsidP="003220C0">
      <w:pPr>
        <w:keepNext/>
        <w:spacing w:line="360" w:lineRule="auto"/>
        <w:jc w:val="center"/>
      </w:pPr>
      <w:r w:rsidRPr="00A60A36">
        <w:t>MODELO DE ACTA DE ADHESIÓN</w:t>
      </w:r>
    </w:p>
    <w:p w:rsidR="003220C0" w:rsidRPr="00AE75C9" w:rsidRDefault="003220C0" w:rsidP="003220C0">
      <w:pPr>
        <w:spacing w:line="360" w:lineRule="auto"/>
        <w:jc w:val="center"/>
      </w:pPr>
    </w:p>
    <w:p w:rsidR="003220C0" w:rsidRPr="00AE75C9" w:rsidRDefault="003220C0" w:rsidP="003220C0">
      <w:pPr>
        <w:spacing w:line="360" w:lineRule="auto"/>
        <w:jc w:val="both"/>
      </w:pPr>
      <w:r w:rsidRPr="00AE75C9">
        <w:t xml:space="preserve">ACTA DE ADHESIÓN A CONVENIO MARCO DE COOPERACIÓN Y TRABAJO CONJUNTO ENTRE LA MUNICIPALIDAD DE LA CIUDAD DE POSADAS, LA CÁMARA DE MUJERES EMPRESARIAS DE MISIONES Y CÁMARA DE COMERCIO E INDUSTRIA DE POSADAS. </w:t>
      </w:r>
    </w:p>
    <w:p w:rsidR="003220C0" w:rsidRPr="00AE75C9" w:rsidRDefault="003220C0" w:rsidP="003220C0">
      <w:pPr>
        <w:spacing w:line="360" w:lineRule="auto"/>
        <w:jc w:val="both"/>
        <w:rPr>
          <w:u w:val="single"/>
        </w:rPr>
      </w:pPr>
    </w:p>
    <w:p w:rsidR="003220C0" w:rsidRPr="00AE75C9" w:rsidRDefault="003220C0" w:rsidP="003220C0">
      <w:pPr>
        <w:spacing w:line="360" w:lineRule="auto"/>
        <w:jc w:val="both"/>
      </w:pPr>
      <w:r w:rsidRPr="00AE75C9">
        <w:t xml:space="preserve">En el marco del convenio celebrado, donde las partes se comprometen a llevar adelante acciones de trabajo conjunto en contra de la violencia de género en la ciudad de Posadas, se celebra la siguiente acta de adhesión a la “Campaña contra el acoso callejero”. </w:t>
      </w:r>
    </w:p>
    <w:p w:rsidR="003220C0" w:rsidRPr="00AE75C9" w:rsidRDefault="003220C0" w:rsidP="003220C0">
      <w:pPr>
        <w:spacing w:line="360" w:lineRule="auto"/>
        <w:jc w:val="both"/>
      </w:pPr>
      <w:r w:rsidRPr="00AE75C9">
        <w:t xml:space="preserve">En la Ciudad de Posadas, Capital de la Provincia de Misiones, a los……….... días del mes </w:t>
      </w:r>
      <w:proofErr w:type="gramStart"/>
      <w:r w:rsidRPr="00AE75C9">
        <w:t>de …</w:t>
      </w:r>
      <w:proofErr w:type="gramEnd"/>
      <w:r w:rsidRPr="00AE75C9">
        <w:t>……………..de año ………. La Secretaria de Desarrollo Económico y Políticas Sociales, en adelante “LA SECRETARÍA” con domicilio legal en calle …………………………….., representado en este acto por el Secretario ………………………………………………DNI N° ……..………………por una parte, y el SEÑOR: ……….……..………………………con domicilio legal en la calle …………………………………………………………..Teléfono: ………………………….Representado en este acto por ………………………………………………………. DNI N° ……………………………… por otra parte. Convirtiéndose así en un “Espacio Amigo, Lugar Seguro” durante la vigencia de la campaña, auspicie y sea espacio de resguardo y contención frente a posibles situaciones de violencia de género, de acoso que ocurrieran en la vía pública.</w:t>
      </w:r>
    </w:p>
    <w:p w:rsidR="003220C0" w:rsidRPr="00AE75C9" w:rsidRDefault="003220C0" w:rsidP="003220C0">
      <w:pPr>
        <w:spacing w:line="360" w:lineRule="auto"/>
        <w:jc w:val="both"/>
      </w:pPr>
      <w:r w:rsidRPr="00AE75C9">
        <w:t>La presente acta de adhesión se regirá por las siguientes cláusulas:</w:t>
      </w:r>
    </w:p>
    <w:p w:rsidR="003220C0" w:rsidRPr="00AE75C9" w:rsidRDefault="003220C0" w:rsidP="003220C0">
      <w:pPr>
        <w:spacing w:line="360" w:lineRule="auto"/>
        <w:jc w:val="both"/>
      </w:pPr>
    </w:p>
    <w:p w:rsidR="003220C0" w:rsidRPr="00AE75C9" w:rsidRDefault="003220C0" w:rsidP="003220C0">
      <w:pPr>
        <w:spacing w:line="360" w:lineRule="auto"/>
        <w:jc w:val="both"/>
      </w:pPr>
      <w:r w:rsidRPr="00AE75C9">
        <w:t xml:space="preserve">ACUERDAN: Para llevar adelante conjuntamente una campaña de </w:t>
      </w:r>
      <w:proofErr w:type="spellStart"/>
      <w:r w:rsidRPr="00AE75C9">
        <w:t>visibilización</w:t>
      </w:r>
      <w:proofErr w:type="spellEnd"/>
      <w:r w:rsidRPr="00AE75C9">
        <w:t xml:space="preserve"> del acoso callejero como una expresión de la violencia de género presente en nuestra sociedad, un “Acta de adhesión y Trabajo conjunto”, de acuerdo a las siguientes Cláusulas y Condiciones:</w:t>
      </w:r>
    </w:p>
    <w:p w:rsidR="003220C0" w:rsidRPr="00AE75C9" w:rsidRDefault="003220C0" w:rsidP="003220C0">
      <w:pPr>
        <w:spacing w:line="360" w:lineRule="auto"/>
        <w:jc w:val="both"/>
        <w:rPr>
          <w:sz w:val="16"/>
          <w:szCs w:val="16"/>
        </w:rPr>
      </w:pPr>
    </w:p>
    <w:p w:rsidR="003220C0" w:rsidRPr="00AE75C9" w:rsidRDefault="003220C0" w:rsidP="003220C0">
      <w:pPr>
        <w:spacing w:line="360" w:lineRule="auto"/>
        <w:jc w:val="both"/>
      </w:pPr>
      <w:r w:rsidRPr="00AE75C9">
        <w:t xml:space="preserve">PRIMERO: La presente acta tiene por objetivo la estrecha colaboración y coordinación de recursos tanto material como humano, en la medida de las posibilidades de los firmantes, a fin de abordar la problemática de “Desigualdad y Violencia de Género”. </w:t>
      </w:r>
    </w:p>
    <w:p w:rsidR="003220C0" w:rsidRPr="00AE75C9" w:rsidRDefault="003220C0" w:rsidP="003220C0">
      <w:pPr>
        <w:spacing w:line="360" w:lineRule="auto"/>
        <w:jc w:val="both"/>
        <w:rPr>
          <w:sz w:val="16"/>
          <w:szCs w:val="16"/>
        </w:rPr>
      </w:pPr>
    </w:p>
    <w:p w:rsidR="003220C0" w:rsidRPr="00AE75C9" w:rsidRDefault="003220C0" w:rsidP="003220C0">
      <w:pPr>
        <w:spacing w:line="360" w:lineRule="auto"/>
        <w:jc w:val="both"/>
      </w:pPr>
      <w:r w:rsidRPr="00AE75C9">
        <w:lastRenderedPageBreak/>
        <w:t>SEGUNDO: Que “La Secretaría”, faculte a la Dirección de Equidad de Género, a implementar una campaña contra el acoso callejero y expresiones de la violencia en la vía pública generando actas de colaboración con distintos comercios de la ciudad de Posadas que estén dispuestos a adherir, brindando el material gráfico necesario denominado “Comercio Amigo-Lugar Seguro”.</w:t>
      </w:r>
    </w:p>
    <w:p w:rsidR="003220C0" w:rsidRPr="00AE75C9" w:rsidRDefault="003220C0" w:rsidP="003220C0">
      <w:pPr>
        <w:spacing w:line="360" w:lineRule="auto"/>
        <w:jc w:val="both"/>
        <w:rPr>
          <w:sz w:val="16"/>
          <w:szCs w:val="16"/>
        </w:rPr>
      </w:pPr>
    </w:p>
    <w:p w:rsidR="003220C0" w:rsidRPr="00AE75C9" w:rsidRDefault="003220C0" w:rsidP="003220C0">
      <w:pPr>
        <w:spacing w:line="360" w:lineRule="auto"/>
        <w:jc w:val="both"/>
      </w:pPr>
      <w:r w:rsidRPr="00AE75C9">
        <w:t xml:space="preserve">TERCERO: Para el logro del objetivo que precede, el Comercio Amigo Espacio Seguro adhiere a la campaña contra el acoso callejero, se compromete a auspiciar la campaña de espacio de resguardo, contención frente a situaciones de violencia de género, acoso en la vía pública. Entendiéndose por acoso callejero; silbidos no deseados, comentarios de carácter </w:t>
      </w:r>
      <w:proofErr w:type="spellStart"/>
      <w:r w:rsidRPr="00AE75C9">
        <w:t>lescivo</w:t>
      </w:r>
      <w:proofErr w:type="spellEnd"/>
      <w:r w:rsidRPr="00AE75C9">
        <w:t>, sexista, solicitudes persistentes que exigen el nombre, número de teléfono o destino de una persona, comentarios o exigencias con referencia a actos sexuales; acecho, persecución, exhibición indecente, masturbación pública, manoseos, agresión sexual y violación.</w:t>
      </w:r>
    </w:p>
    <w:p w:rsidR="003220C0" w:rsidRPr="00AE75C9" w:rsidRDefault="003220C0" w:rsidP="003220C0">
      <w:pPr>
        <w:spacing w:line="360" w:lineRule="auto"/>
        <w:jc w:val="both"/>
        <w:rPr>
          <w:sz w:val="16"/>
          <w:szCs w:val="16"/>
        </w:rPr>
      </w:pPr>
    </w:p>
    <w:p w:rsidR="003220C0" w:rsidRPr="00AE75C9" w:rsidRDefault="003220C0" w:rsidP="003220C0">
      <w:pPr>
        <w:spacing w:line="360" w:lineRule="auto"/>
        <w:jc w:val="both"/>
      </w:pPr>
      <w:r w:rsidRPr="00AE75C9">
        <w:t>CUARTO: El presente acuerdo tendrá vigencia desde su suscripción, y por el término de dos (2) años y será prorrogado automáticamente, salvo disconformidad expuesta por alguna o ambas partes, las que podrán modificar el presente acuerdo cuando razones de oportunidad, mérito o conveniencia así lo indiquen.</w:t>
      </w:r>
    </w:p>
    <w:p w:rsidR="003220C0" w:rsidRPr="00AE75C9" w:rsidRDefault="003220C0" w:rsidP="003220C0">
      <w:pPr>
        <w:spacing w:line="360" w:lineRule="auto"/>
        <w:jc w:val="both"/>
        <w:rPr>
          <w:sz w:val="16"/>
          <w:szCs w:val="16"/>
        </w:rPr>
      </w:pPr>
    </w:p>
    <w:p w:rsidR="003220C0" w:rsidRPr="00AE75C9" w:rsidRDefault="003220C0" w:rsidP="003220C0">
      <w:pPr>
        <w:spacing w:line="360" w:lineRule="auto"/>
        <w:jc w:val="both"/>
      </w:pPr>
      <w:r w:rsidRPr="00AE75C9">
        <w:t xml:space="preserve">QUINTO: Para cualquier cuestión judicial o extrajudicial que se suscite a raíz de la firma del presente convenio, las partes se someten a la jurisdicción de los tribunales de la ciudad de Posadas, provincia de Misiones renunciando a cualquier fuero o Jurisdicción que le pudiera corresponder. A todos los efectos legales, dejan constituidos los domicilios en los precedentemente mencionados. </w:t>
      </w:r>
    </w:p>
    <w:p w:rsidR="003220C0" w:rsidRPr="00AE75C9" w:rsidRDefault="003220C0" w:rsidP="003220C0">
      <w:pPr>
        <w:spacing w:line="360" w:lineRule="auto"/>
        <w:jc w:val="both"/>
        <w:rPr>
          <w:sz w:val="16"/>
          <w:szCs w:val="16"/>
        </w:rPr>
      </w:pPr>
    </w:p>
    <w:p w:rsidR="003220C0" w:rsidRPr="00AE75C9" w:rsidRDefault="003220C0" w:rsidP="003220C0">
      <w:pPr>
        <w:spacing w:line="360" w:lineRule="auto"/>
        <w:jc w:val="both"/>
      </w:pPr>
      <w:r w:rsidRPr="00AE75C9">
        <w:t>SEXTO: Cualquiera de las partes puede rescindir el presente convenio preavisando a la otra parte en forma fehaciente con una antelación de 30 días corridos, manteniéndose los acuerdos específicos sobre las actividades que estén en marcha.</w:t>
      </w:r>
    </w:p>
    <w:p w:rsidR="00650240" w:rsidRPr="00AE75C9" w:rsidRDefault="003220C0" w:rsidP="003220C0">
      <w:pPr>
        <w:spacing w:line="360" w:lineRule="auto"/>
        <w:jc w:val="both"/>
        <w:rPr>
          <w:u w:val="single"/>
        </w:rPr>
      </w:pPr>
      <w:r w:rsidRPr="00AE75C9">
        <w:t xml:space="preserve">En prueba de conformidad se firman dos ejemplares de un mismo tenor y a un sólo efecto, en la ciudad de Posadas. </w:t>
      </w:r>
    </w:p>
    <w:sectPr w:rsidR="00650240" w:rsidRPr="00AE75C9" w:rsidSect="00F22276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C0"/>
    <w:rsid w:val="003220C0"/>
    <w:rsid w:val="00650240"/>
    <w:rsid w:val="00727F75"/>
    <w:rsid w:val="00852481"/>
    <w:rsid w:val="009E2C0D"/>
    <w:rsid w:val="00A60A36"/>
    <w:rsid w:val="00AE75C9"/>
    <w:rsid w:val="00E55ABA"/>
    <w:rsid w:val="00F2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DIGESTO02</cp:lastModifiedBy>
  <cp:revision>2</cp:revision>
  <dcterms:created xsi:type="dcterms:W3CDTF">2020-09-29T12:38:00Z</dcterms:created>
  <dcterms:modified xsi:type="dcterms:W3CDTF">2020-09-29T12:38:00Z</dcterms:modified>
</cp:coreProperties>
</file>